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D008F" w14:textId="77777777" w:rsidR="00A926F8" w:rsidRDefault="00A926F8" w:rsidP="00A926F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Б А В Е Ш Т Е Њ Е</w:t>
      </w:r>
    </w:p>
    <w:p w14:paraId="659B37AD" w14:textId="77777777" w:rsidR="00A926F8" w:rsidRDefault="00A926F8" w:rsidP="00A926F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EB3DDDD" w14:textId="77777777" w:rsidR="00A926F8" w:rsidRDefault="00A926F8" w:rsidP="00A926F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F28CB90" w14:textId="289FECFE" w:rsidR="008B77F9" w:rsidRPr="002F17AF" w:rsidRDefault="00A926F8" w:rsidP="008B77F9">
      <w:pPr>
        <w:tabs>
          <w:tab w:val="left" w:pos="141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 w:eastAsia="ko-KR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Након спроведеног </w:t>
      </w:r>
      <w:r w:rsidR="002F17AF">
        <w:rPr>
          <w:rFonts w:ascii="Times New Roman" w:hAnsi="Times New Roman" w:cs="Times New Roman"/>
          <w:sz w:val="24"/>
          <w:szCs w:val="24"/>
          <w:lang w:val="sr-Cyrl-RS"/>
        </w:rPr>
        <w:t xml:space="preserve">отвореног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поступка централизоване јавне набавке број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852B1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/202</w:t>
      </w:r>
      <w:r w:rsidR="00852B1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чији је предмет </w:t>
      </w:r>
      <w:r w:rsidR="00852B11" w:rsidRPr="003407E1">
        <w:rPr>
          <w:rFonts w:ascii="Times New Roman" w:eastAsia="Batang" w:hAnsi="Times New Roman" w:cs="Times New Roman"/>
          <w:b/>
          <w:sz w:val="24"/>
          <w:szCs w:val="24"/>
          <w:lang w:val="sr-Cyrl-RS"/>
        </w:rPr>
        <w:t>набавка рачунарског материјала – тонера (осим за тонере набављене на основу ЦЈН која је покренута у 2021. години)</w:t>
      </w:r>
      <w:r>
        <w:rPr>
          <w:rFonts w:ascii="Times New Roman" w:hAnsi="Times New Roman" w:cs="Times New Roman"/>
          <w:sz w:val="24"/>
          <w:szCs w:val="24"/>
          <w:lang w:val="sr-Cyrl-RS"/>
        </w:rPr>
        <w:t>, закључени су</w:t>
      </w:r>
      <w:r w:rsidR="00852B11">
        <w:rPr>
          <w:rFonts w:ascii="Times New Roman" w:hAnsi="Times New Roman" w:cs="Times New Roman"/>
          <w:sz w:val="24"/>
          <w:szCs w:val="24"/>
        </w:rPr>
        <w:t xml:space="preserve">, </w:t>
      </w:r>
      <w:r w:rsidR="00852B11">
        <w:rPr>
          <w:rFonts w:ascii="Times New Roman" w:hAnsi="Times New Roman" w:cs="Times New Roman"/>
          <w:sz w:val="24"/>
          <w:szCs w:val="24"/>
          <w:lang w:val="sr-Cyrl-RS"/>
        </w:rPr>
        <w:t>између осталог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 Оквирни споразум о набавци </w:t>
      </w:r>
      <w:r w:rsidR="00852B1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оригинал тонера за </w:t>
      </w:r>
      <w:r w:rsidR="00852B11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Panasonic </w:t>
      </w:r>
      <w:r w:rsidR="00852B11">
        <w:rPr>
          <w:rFonts w:ascii="Times New Roman" w:hAnsi="Times New Roman" w:cs="Times New Roman"/>
          <w:b/>
          <w:sz w:val="24"/>
          <w:szCs w:val="24"/>
          <w:lang w:val="sr-Cyrl-RS"/>
        </w:rPr>
        <w:t>уређаје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Malgun Gothic" w:hAnsi="Times New Roman" w:cs="Times New Roman"/>
          <w:sz w:val="24"/>
          <w:szCs w:val="24"/>
          <w:lang w:val="sr-Cyrl-CS"/>
        </w:rPr>
        <w:t>број 404-02-</w:t>
      </w:r>
      <w:r w:rsidR="00852B11">
        <w:rPr>
          <w:rFonts w:ascii="Times New Roman" w:eastAsia="Malgun Gothic" w:hAnsi="Times New Roman" w:cs="Times New Roman"/>
          <w:sz w:val="24"/>
          <w:szCs w:val="24"/>
          <w:lang w:val="sr-Cyrl-CS"/>
        </w:rPr>
        <w:t xml:space="preserve">1866/2022-01 </w:t>
      </w:r>
      <w:r>
        <w:rPr>
          <w:rFonts w:ascii="Times New Roman" w:eastAsia="Malgun Gothic" w:hAnsi="Times New Roman" w:cs="Times New Roman"/>
          <w:sz w:val="24"/>
          <w:szCs w:val="24"/>
          <w:lang w:val="sr-Cyrl-CS"/>
        </w:rPr>
        <w:t xml:space="preserve">од </w:t>
      </w:r>
      <w:r w:rsidR="00852B11">
        <w:rPr>
          <w:rFonts w:ascii="Times New Roman" w:eastAsia="Malgun Gothic" w:hAnsi="Times New Roman" w:cs="Times New Roman"/>
          <w:sz w:val="24"/>
          <w:szCs w:val="24"/>
          <w:lang w:val="sr-Cyrl-CS"/>
        </w:rPr>
        <w:t>19</w:t>
      </w:r>
      <w:r>
        <w:rPr>
          <w:rFonts w:ascii="Times New Roman" w:eastAsia="Malgun Gothic" w:hAnsi="Times New Roman" w:cs="Times New Roman"/>
          <w:sz w:val="24"/>
          <w:szCs w:val="24"/>
          <w:lang w:val="sr-Cyrl-CS"/>
        </w:rPr>
        <w:t>.</w:t>
      </w:r>
      <w:r w:rsidR="00852B11">
        <w:rPr>
          <w:rFonts w:ascii="Times New Roman" w:eastAsia="Malgun Gothic" w:hAnsi="Times New Roman" w:cs="Times New Roman"/>
          <w:sz w:val="24"/>
          <w:szCs w:val="24"/>
          <w:lang w:val="sr-Cyrl-CS"/>
        </w:rPr>
        <w:t>10</w:t>
      </w:r>
      <w:r>
        <w:rPr>
          <w:rFonts w:ascii="Times New Roman" w:eastAsia="Malgun Gothic" w:hAnsi="Times New Roman" w:cs="Times New Roman"/>
          <w:sz w:val="24"/>
          <w:szCs w:val="24"/>
          <w:lang w:val="sr-Cyrl-CS"/>
        </w:rPr>
        <w:t>.202</w:t>
      </w:r>
      <w:r w:rsidR="00852B11">
        <w:rPr>
          <w:rFonts w:ascii="Times New Roman" w:eastAsia="Malgun Gothic" w:hAnsi="Times New Roman" w:cs="Times New Roman"/>
          <w:sz w:val="24"/>
          <w:szCs w:val="24"/>
          <w:lang w:val="sr-Cyrl-CS"/>
        </w:rPr>
        <w:t>2</w:t>
      </w:r>
      <w:r>
        <w:rPr>
          <w:rFonts w:ascii="Times New Roman" w:eastAsia="Malgun Gothic" w:hAnsi="Times New Roman" w:cs="Times New Roman"/>
          <w:sz w:val="24"/>
          <w:szCs w:val="24"/>
          <w:lang w:val="sr-Cyrl-CS"/>
        </w:rPr>
        <w:t>. године</w:t>
      </w:r>
      <w:r w:rsidR="00852B11">
        <w:rPr>
          <w:rFonts w:ascii="Times New Roman" w:eastAsia="Malgun Gothic" w:hAnsi="Times New Roman" w:cs="Times New Roman"/>
          <w:sz w:val="24"/>
          <w:szCs w:val="24"/>
          <w:lang w:val="sr-Cyrl-CS"/>
        </w:rPr>
        <w:t xml:space="preserve"> и 25.09.2023.</w:t>
      </w:r>
      <w:r w:rsidR="006F5FDD" w:rsidRPr="006F5FDD">
        <w:rPr>
          <w:rFonts w:ascii="Times New Roman" w:eastAsia="Malgun Gothic" w:hAnsi="Times New Roman" w:cs="Times New Roman"/>
          <w:sz w:val="24"/>
          <w:szCs w:val="24"/>
          <w:lang w:val="sr-Cyrl-CS"/>
        </w:rPr>
        <w:t xml:space="preserve"> </w:t>
      </w:r>
      <w:r w:rsidR="006F5FDD">
        <w:rPr>
          <w:rFonts w:ascii="Times New Roman" w:eastAsia="Malgun Gothic" w:hAnsi="Times New Roman" w:cs="Times New Roman"/>
          <w:sz w:val="24"/>
          <w:szCs w:val="24"/>
          <w:lang w:val="sr-Cyrl-CS"/>
        </w:rPr>
        <w:t>године</w:t>
      </w:r>
      <w:r w:rsidR="006422A0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6422A0">
        <w:rPr>
          <w:rFonts w:ascii="Times New Roman" w:eastAsia="Malgun Gothic" w:hAnsi="Times New Roman" w:cs="Times New Roman"/>
          <w:sz w:val="24"/>
          <w:szCs w:val="24"/>
          <w:lang w:val="sr-Cyrl-RS"/>
        </w:rPr>
        <w:t>– за Партију 7</w:t>
      </w:r>
      <w:r>
        <w:rPr>
          <w:rFonts w:ascii="Times New Roman" w:eastAsia="Malgun Gothic" w:hAnsi="Times New Roman" w:cs="Times New Roman"/>
          <w:sz w:val="24"/>
          <w:szCs w:val="24"/>
          <w:lang w:val="sr-Cyrl-CS"/>
        </w:rPr>
        <w:t xml:space="preserve">,  </w:t>
      </w:r>
      <w:r>
        <w:rPr>
          <w:rFonts w:ascii="Times New Roman" w:eastAsia="Malgun Gothic" w:hAnsi="Times New Roman" w:cs="Times New Roman"/>
          <w:b/>
          <w:sz w:val="24"/>
          <w:szCs w:val="24"/>
          <w:lang w:val="sr-Cyrl-CS"/>
        </w:rPr>
        <w:t xml:space="preserve">Оквирни споразум о набавци </w:t>
      </w:r>
      <w:r w:rsidR="006422A0">
        <w:rPr>
          <w:rFonts w:ascii="Times New Roman" w:hAnsi="Times New Roman"/>
          <w:b/>
          <w:sz w:val="24"/>
          <w:szCs w:val="24"/>
          <w:lang w:val="sr-Cyrl-CS" w:eastAsia="ko-KR"/>
        </w:rPr>
        <w:t>оригинал и репроизведених тонера за остале уређаје</w:t>
      </w:r>
      <w:r>
        <w:rPr>
          <w:rFonts w:ascii="Times New Roman" w:hAnsi="Times New Roman"/>
          <w:b/>
          <w:sz w:val="24"/>
          <w:szCs w:val="24"/>
          <w:lang w:val="sr-Cyrl-CS" w:eastAsia="ko-KR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ko-KR"/>
        </w:rPr>
        <w:t>број 404-02-</w:t>
      </w:r>
      <w:r w:rsidR="006422A0">
        <w:rPr>
          <w:rFonts w:ascii="Times New Roman" w:hAnsi="Times New Roman"/>
          <w:sz w:val="24"/>
          <w:szCs w:val="24"/>
          <w:lang w:val="sr-Cyrl-CS" w:eastAsia="ko-KR"/>
        </w:rPr>
        <w:t>2030</w:t>
      </w:r>
      <w:r>
        <w:rPr>
          <w:rFonts w:ascii="Times New Roman" w:hAnsi="Times New Roman"/>
          <w:sz w:val="24"/>
          <w:szCs w:val="24"/>
          <w:lang w:val="sr-Cyrl-CS" w:eastAsia="ko-KR"/>
        </w:rPr>
        <w:t>/2</w:t>
      </w:r>
      <w:r w:rsidR="006422A0">
        <w:rPr>
          <w:rFonts w:ascii="Times New Roman" w:hAnsi="Times New Roman"/>
          <w:sz w:val="24"/>
          <w:szCs w:val="24"/>
          <w:lang w:val="sr-Cyrl-CS" w:eastAsia="ko-KR"/>
        </w:rPr>
        <w:t>2</w:t>
      </w:r>
      <w:r>
        <w:rPr>
          <w:rFonts w:ascii="Times New Roman" w:hAnsi="Times New Roman"/>
          <w:sz w:val="24"/>
          <w:szCs w:val="24"/>
          <w:lang w:val="sr-Cyrl-CS" w:eastAsia="ko-KR"/>
        </w:rPr>
        <w:t xml:space="preserve">-01 од </w:t>
      </w:r>
      <w:r w:rsidR="006422A0">
        <w:rPr>
          <w:rFonts w:ascii="Times New Roman" w:hAnsi="Times New Roman"/>
          <w:sz w:val="24"/>
          <w:szCs w:val="24"/>
          <w:lang w:val="sr-Cyrl-CS" w:eastAsia="ko-KR"/>
        </w:rPr>
        <w:t>02.11</w:t>
      </w:r>
      <w:r>
        <w:rPr>
          <w:rFonts w:ascii="Times New Roman" w:hAnsi="Times New Roman"/>
          <w:sz w:val="24"/>
          <w:szCs w:val="24"/>
          <w:lang w:val="sr-Cyrl-CS" w:eastAsia="ko-KR"/>
        </w:rPr>
        <w:t>.</w:t>
      </w:r>
      <w:r w:rsidR="006422A0">
        <w:rPr>
          <w:rFonts w:ascii="Times New Roman" w:hAnsi="Times New Roman"/>
          <w:sz w:val="24"/>
          <w:szCs w:val="24"/>
          <w:lang w:val="sr-Cyrl-CS" w:eastAsia="ko-KR"/>
        </w:rPr>
        <w:t>2022.</w:t>
      </w:r>
      <w:r>
        <w:rPr>
          <w:rFonts w:ascii="Times New Roman" w:hAnsi="Times New Roman"/>
          <w:sz w:val="24"/>
          <w:szCs w:val="24"/>
          <w:lang w:val="sr-Cyrl-CS" w:eastAsia="ko-KR"/>
        </w:rPr>
        <w:t>године</w:t>
      </w:r>
      <w:r>
        <w:rPr>
          <w:rFonts w:ascii="Times New Roman" w:hAnsi="Times New Roman"/>
          <w:b/>
          <w:sz w:val="24"/>
          <w:szCs w:val="24"/>
          <w:lang w:val="sr-Cyrl-CS" w:eastAsia="ko-KR"/>
        </w:rPr>
        <w:t xml:space="preserve">, </w:t>
      </w:r>
      <w:r w:rsidR="006422A0" w:rsidRPr="006B35BA">
        <w:rPr>
          <w:rFonts w:ascii="Times New Roman" w:hAnsi="Times New Roman"/>
          <w:sz w:val="24"/>
          <w:szCs w:val="24"/>
          <w:lang w:val="sr-Cyrl-CS" w:eastAsia="ko-KR"/>
        </w:rPr>
        <w:t>31.01.2023. године, 15.06.2023. године и 12.02.2024. године</w:t>
      </w:r>
      <w:r w:rsidR="006422A0">
        <w:rPr>
          <w:rFonts w:ascii="Times New Roman" w:hAnsi="Times New Roman"/>
          <w:b/>
          <w:sz w:val="24"/>
          <w:szCs w:val="24"/>
          <w:lang w:val="sr-Cyrl-CS" w:eastAsia="ko-KR"/>
        </w:rPr>
        <w:t xml:space="preserve"> - </w:t>
      </w:r>
      <w:r>
        <w:rPr>
          <w:rFonts w:ascii="Times New Roman" w:hAnsi="Times New Roman"/>
          <w:sz w:val="24"/>
          <w:szCs w:val="24"/>
          <w:lang w:val="sr-Cyrl-CS" w:eastAsia="ko-KR"/>
        </w:rPr>
        <w:t xml:space="preserve">за Партију </w:t>
      </w:r>
      <w:r w:rsidR="006422A0">
        <w:rPr>
          <w:rFonts w:ascii="Times New Roman" w:hAnsi="Times New Roman"/>
          <w:sz w:val="24"/>
          <w:szCs w:val="24"/>
          <w:lang w:val="sr-Cyrl-CS" w:eastAsia="ko-KR"/>
        </w:rPr>
        <w:t xml:space="preserve">8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Оквирни споразум о набавци</w:t>
      </w:r>
      <w:r>
        <w:rPr>
          <w:rFonts w:ascii="Times New Roman" w:hAnsi="Times New Roman"/>
          <w:sz w:val="24"/>
          <w:szCs w:val="24"/>
          <w:lang w:val="sr-Cyrl-CS" w:eastAsia="ko-KR"/>
        </w:rPr>
        <w:t xml:space="preserve"> </w:t>
      </w:r>
      <w:r w:rsidR="006422A0">
        <w:rPr>
          <w:rFonts w:ascii="Times New Roman" w:hAnsi="Times New Roman"/>
          <w:b/>
          <w:sz w:val="24"/>
          <w:szCs w:val="24"/>
          <w:lang w:val="sr-Cyrl-CS" w:eastAsia="ko-KR"/>
        </w:rPr>
        <w:t xml:space="preserve">оригинал тонера за </w:t>
      </w:r>
      <w:r w:rsidR="006422A0">
        <w:rPr>
          <w:rFonts w:ascii="Times New Roman" w:eastAsia="Malgun Gothic" w:hAnsi="Times New Roman" w:cs="Times New Roman"/>
          <w:b/>
          <w:sz w:val="24"/>
          <w:szCs w:val="24"/>
        </w:rPr>
        <w:t xml:space="preserve">Sharp </w:t>
      </w:r>
      <w:r w:rsidR="006422A0">
        <w:rPr>
          <w:rFonts w:ascii="Times New Roman" w:eastAsia="Malgun Gothic" w:hAnsi="Times New Roman" w:cs="Times New Roman"/>
          <w:b/>
          <w:sz w:val="24"/>
          <w:szCs w:val="24"/>
          <w:lang w:val="sr-Cyrl-RS"/>
        </w:rPr>
        <w:t>уређаје</w:t>
      </w:r>
      <w:r>
        <w:rPr>
          <w:rFonts w:ascii="Times New Roman" w:hAnsi="Times New Roman"/>
          <w:b/>
          <w:sz w:val="24"/>
          <w:szCs w:val="24"/>
          <w:lang w:val="sr-Cyrl-CS" w:eastAsia="ko-KR"/>
        </w:rPr>
        <w:t xml:space="preserve">, </w:t>
      </w:r>
      <w:r w:rsidR="006422A0">
        <w:rPr>
          <w:rFonts w:ascii="Times New Roman" w:hAnsi="Times New Roman"/>
          <w:sz w:val="24"/>
          <w:szCs w:val="24"/>
          <w:lang w:val="sr-Cyrl-CS" w:eastAsia="ko-KR"/>
        </w:rPr>
        <w:t>404-02-2031/22-01 од 02.11.2022.године</w:t>
      </w:r>
      <w:r>
        <w:rPr>
          <w:rFonts w:ascii="Times New Roman" w:hAnsi="Times New Roman"/>
          <w:sz w:val="24"/>
          <w:szCs w:val="24"/>
          <w:lang w:val="sr-Cyrl-CS" w:eastAsia="ko-KR"/>
        </w:rPr>
        <w:t>, за Партију 1</w:t>
      </w:r>
      <w:r w:rsidR="006422A0">
        <w:rPr>
          <w:rFonts w:ascii="Times New Roman" w:hAnsi="Times New Roman"/>
          <w:sz w:val="24"/>
          <w:szCs w:val="24"/>
          <w:lang w:val="sr-Cyrl-CS" w:eastAsia="ko-KR"/>
        </w:rPr>
        <w:t>0</w:t>
      </w:r>
      <w:r>
        <w:rPr>
          <w:rFonts w:ascii="Times New Roman" w:hAnsi="Times New Roman"/>
          <w:sz w:val="24"/>
          <w:szCs w:val="24"/>
          <w:lang w:val="sr-Cyrl-CS" w:eastAsia="ko-KR"/>
        </w:rPr>
        <w:t>.</w:t>
      </w:r>
      <w:bookmarkStart w:id="0" w:name="_Hlk159848615"/>
    </w:p>
    <w:p w14:paraId="1058F94F" w14:textId="7EFB1282" w:rsidR="006B35BA" w:rsidRDefault="006B35BA" w:rsidP="006B35BA">
      <w:pPr>
        <w:tabs>
          <w:tab w:val="left" w:pos="141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С обзиром да је Дописом од 23.02.2024. године, Управа за заједничке послове обавештена да је дошло до промене седишта</w:t>
      </w:r>
      <w:r w:rsidRPr="006B35BA">
        <w:rPr>
          <w:rFonts w:ascii="Times New Roman" w:hAnsi="Times New Roman"/>
          <w:sz w:val="24"/>
          <w:szCs w:val="24"/>
          <w:lang w:val="sr-Latn-RS" w:eastAsia="ko-KR"/>
        </w:rPr>
        <w:t xml:space="preserve"> </w:t>
      </w:r>
      <w:r>
        <w:rPr>
          <w:rFonts w:ascii="Times New Roman" w:hAnsi="Times New Roman"/>
          <w:sz w:val="24"/>
          <w:szCs w:val="24"/>
          <w:lang w:val="sr-Latn-RS" w:eastAsia="ko-KR"/>
        </w:rPr>
        <w:t>DIGITRON IST DOO BEOGRAD (NOVI BEOGRAD)</w:t>
      </w:r>
      <w:r w:rsidRPr="006B35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 w:eastAsia="ko-KR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 xml:space="preserve">носилац посла у партијама </w:t>
      </w:r>
      <w:r>
        <w:rPr>
          <w:rFonts w:ascii="Times New Roman" w:hAnsi="Times New Roman"/>
          <w:sz w:val="24"/>
          <w:szCs w:val="24"/>
          <w:lang w:val="sr-Latn-RS"/>
        </w:rPr>
        <w:t xml:space="preserve">8 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>
        <w:rPr>
          <w:rFonts w:ascii="Times New Roman" w:hAnsi="Times New Roman"/>
          <w:sz w:val="24"/>
          <w:szCs w:val="24"/>
          <w:lang w:val="sr-Latn-RS"/>
        </w:rPr>
        <w:t xml:space="preserve"> 10</w:t>
      </w:r>
      <w:r>
        <w:rPr>
          <w:rFonts w:ascii="Times New Roman" w:hAnsi="Times New Roman"/>
          <w:sz w:val="24"/>
          <w:szCs w:val="24"/>
          <w:lang w:val="sr-Cyrl-RS"/>
        </w:rPr>
        <w:t xml:space="preserve"> и члан групе у Партији 7) и до промене седишта привредног субјекта</w:t>
      </w:r>
      <w:r w:rsidRPr="000F7905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PREMIER BUSINESS SOLITION DOO</w:t>
      </w:r>
      <w:r>
        <w:rPr>
          <w:rFonts w:ascii="Times New Roman" w:hAnsi="Times New Roman"/>
          <w:sz w:val="24"/>
          <w:szCs w:val="24"/>
          <w:lang w:val="sr-Cyrl-RS"/>
        </w:rPr>
        <w:t xml:space="preserve"> (члан Групе у партијама 8 и 10),</w:t>
      </w:r>
      <w:r w:rsidRPr="006B35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обавештавамо наручиоце, кориснике предметних оквирних споразума да је ново седиште оба привредна субјекта на адреси </w:t>
      </w:r>
      <w:r w:rsidRPr="00EF2361">
        <w:rPr>
          <w:rFonts w:ascii="Times New Roman" w:hAnsi="Times New Roman"/>
          <w:b/>
          <w:sz w:val="24"/>
          <w:szCs w:val="24"/>
          <w:lang w:val="sr-Cyrl-RS"/>
        </w:rPr>
        <w:t>Земун Поље Мала пруга 12а, Земун, Београд,</w:t>
      </w:r>
      <w:r>
        <w:rPr>
          <w:rFonts w:ascii="Times New Roman" w:hAnsi="Times New Roman"/>
          <w:sz w:val="24"/>
          <w:szCs w:val="24"/>
          <w:lang w:val="sr-Cyrl-RS"/>
        </w:rPr>
        <w:t xml:space="preserve"> што је потребно да корисници оквирних споразума имају у виду приликом закључења уговора на основу оквирних споразума.</w:t>
      </w:r>
    </w:p>
    <w:p w14:paraId="0101F5A0" w14:textId="03104903" w:rsidR="002F17AF" w:rsidRDefault="002F17AF" w:rsidP="006B35BA">
      <w:pPr>
        <w:tabs>
          <w:tab w:val="left" w:pos="141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1" w:name="_GoBack"/>
      <w:bookmarkEnd w:id="1"/>
    </w:p>
    <w:p w14:paraId="22CDA799" w14:textId="77777777" w:rsidR="002F17AF" w:rsidRDefault="002F17AF" w:rsidP="006B35BA">
      <w:pPr>
        <w:tabs>
          <w:tab w:val="left" w:pos="141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RS"/>
        </w:rPr>
      </w:pPr>
    </w:p>
    <w:bookmarkEnd w:id="0"/>
    <w:p w14:paraId="3E3F9221" w14:textId="77777777" w:rsidR="00A926F8" w:rsidRPr="002F17AF" w:rsidRDefault="00A926F8" w:rsidP="00A926F8">
      <w:pPr>
        <w:tabs>
          <w:tab w:val="left" w:pos="1418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</w:r>
      <w:r>
        <w:rPr>
          <w:rFonts w:ascii="Times New Roman" w:hAnsi="Times New Roman"/>
          <w:szCs w:val="24"/>
          <w:lang w:val="sr-Cyrl-RS"/>
        </w:rPr>
        <w:tab/>
      </w:r>
      <w:r>
        <w:rPr>
          <w:rFonts w:ascii="Times New Roman" w:hAnsi="Times New Roman"/>
          <w:szCs w:val="24"/>
          <w:lang w:val="sr-Cyrl-RS"/>
        </w:rPr>
        <w:tab/>
      </w:r>
      <w:r w:rsidRPr="002F17AF">
        <w:rPr>
          <w:rFonts w:ascii="Times New Roman" w:hAnsi="Times New Roman"/>
          <w:sz w:val="24"/>
          <w:szCs w:val="24"/>
          <w:lang w:val="sr-Cyrl-RS"/>
        </w:rPr>
        <w:t xml:space="preserve">                        Управа за заједничке послове републичких органа </w:t>
      </w:r>
    </w:p>
    <w:p w14:paraId="27D5D53B" w14:textId="77777777" w:rsidR="00A926F8" w:rsidRPr="002F17AF" w:rsidRDefault="00A926F8" w:rsidP="00A926F8">
      <w:pPr>
        <w:tabs>
          <w:tab w:val="left" w:pos="1418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sr-Cyrl-RS"/>
        </w:rPr>
      </w:pPr>
    </w:p>
    <w:p w14:paraId="5161F8B9" w14:textId="3AD639DA" w:rsidR="00A926F8" w:rsidRPr="002F17AF" w:rsidRDefault="00A926F8" w:rsidP="00A926F8">
      <w:pPr>
        <w:tabs>
          <w:tab w:val="left" w:pos="1418"/>
        </w:tabs>
        <w:autoSpaceDE w:val="0"/>
        <w:autoSpaceDN w:val="0"/>
        <w:adjustRightInd w:val="0"/>
        <w:rPr>
          <w:rFonts w:ascii="Times New Roman" w:eastAsia="Malgun Gothic" w:hAnsi="Times New Roman" w:cs="Times New Roman"/>
          <w:sz w:val="24"/>
          <w:szCs w:val="24"/>
          <w:lang w:val="sr-Cyrl-RS"/>
        </w:rPr>
      </w:pPr>
      <w:r w:rsidRPr="002F17AF">
        <w:rPr>
          <w:rFonts w:ascii="Times New Roman" w:hAnsi="Times New Roman"/>
          <w:sz w:val="24"/>
          <w:szCs w:val="24"/>
          <w:lang w:val="sr-Cyrl-RS"/>
        </w:rPr>
        <w:t>У Београду, дана 2</w:t>
      </w:r>
      <w:r w:rsidR="00987E24" w:rsidRPr="002F17AF">
        <w:rPr>
          <w:rFonts w:ascii="Times New Roman" w:hAnsi="Times New Roman"/>
          <w:sz w:val="24"/>
          <w:szCs w:val="24"/>
          <w:lang w:val="sr-Cyrl-RS"/>
        </w:rPr>
        <w:t>6</w:t>
      </w:r>
      <w:r w:rsidRPr="002F17AF">
        <w:rPr>
          <w:rFonts w:ascii="Times New Roman" w:hAnsi="Times New Roman"/>
          <w:sz w:val="24"/>
          <w:szCs w:val="24"/>
          <w:lang w:val="sr-Cyrl-RS"/>
        </w:rPr>
        <w:t>.0</w:t>
      </w:r>
      <w:r w:rsidR="00987E24" w:rsidRPr="002F17AF">
        <w:rPr>
          <w:rFonts w:ascii="Times New Roman" w:hAnsi="Times New Roman"/>
          <w:sz w:val="24"/>
          <w:szCs w:val="24"/>
          <w:lang w:val="sr-Cyrl-RS"/>
        </w:rPr>
        <w:t>2</w:t>
      </w:r>
      <w:r w:rsidRPr="002F17AF">
        <w:rPr>
          <w:rFonts w:ascii="Times New Roman" w:hAnsi="Times New Roman"/>
          <w:sz w:val="24"/>
          <w:szCs w:val="24"/>
          <w:lang w:val="sr-Cyrl-RS"/>
        </w:rPr>
        <w:t>.202</w:t>
      </w:r>
      <w:r w:rsidR="00987E24" w:rsidRPr="002F17AF">
        <w:rPr>
          <w:rFonts w:ascii="Times New Roman" w:hAnsi="Times New Roman"/>
          <w:sz w:val="24"/>
          <w:szCs w:val="24"/>
          <w:lang w:val="sr-Cyrl-RS"/>
        </w:rPr>
        <w:t>4</w:t>
      </w:r>
      <w:r w:rsidRPr="002F17AF">
        <w:rPr>
          <w:rFonts w:ascii="Times New Roman" w:hAnsi="Times New Roman"/>
          <w:sz w:val="24"/>
          <w:szCs w:val="24"/>
          <w:lang w:val="sr-Cyrl-RS"/>
        </w:rPr>
        <w:t>. године</w:t>
      </w:r>
    </w:p>
    <w:sectPr w:rsidR="00A926F8" w:rsidRPr="002F1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7E"/>
    <w:rsid w:val="000F7905"/>
    <w:rsid w:val="002F17AF"/>
    <w:rsid w:val="00407BEE"/>
    <w:rsid w:val="006422A0"/>
    <w:rsid w:val="006B35BA"/>
    <w:rsid w:val="006F5FDD"/>
    <w:rsid w:val="00761E7E"/>
    <w:rsid w:val="00852B11"/>
    <w:rsid w:val="008B77F9"/>
    <w:rsid w:val="00965986"/>
    <w:rsid w:val="00987E24"/>
    <w:rsid w:val="00A926F8"/>
    <w:rsid w:val="00EF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DD666"/>
  <w15:chartTrackingRefBased/>
  <w15:docId w15:val="{EDA2AE95-B8D2-406A-A38B-41770DA0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6F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4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Branković</dc:creator>
  <cp:keywords/>
  <dc:description/>
  <cp:lastModifiedBy>Snežana Branković</cp:lastModifiedBy>
  <cp:revision>6</cp:revision>
  <cp:lastPrinted>2024-02-26T13:18:00Z</cp:lastPrinted>
  <dcterms:created xsi:type="dcterms:W3CDTF">2024-02-26T11:12:00Z</dcterms:created>
  <dcterms:modified xsi:type="dcterms:W3CDTF">2024-02-26T13:26:00Z</dcterms:modified>
</cp:coreProperties>
</file>